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9EB1" w14:textId="77777777" w:rsidR="00373D61" w:rsidRPr="00BE5462" w:rsidRDefault="00373D61" w:rsidP="00373D61">
      <w:pPr>
        <w:jc w:val="right"/>
        <w:rPr>
          <w:rFonts w:eastAsia="Calibri"/>
          <w:color w:val="000000" w:themeColor="text1"/>
          <w:sz w:val="22"/>
          <w:szCs w:val="22"/>
        </w:rPr>
      </w:pPr>
      <w:r w:rsidRPr="00BE5462">
        <w:rPr>
          <w:rFonts w:eastAsia="Calibri"/>
          <w:color w:val="000000" w:themeColor="text1"/>
          <w:sz w:val="22"/>
          <w:szCs w:val="22"/>
        </w:rPr>
        <w:t xml:space="preserve">załącznik nr 2 </w:t>
      </w:r>
    </w:p>
    <w:p w14:paraId="69D7B0A2" w14:textId="1C31C5B6" w:rsidR="00373D61" w:rsidRPr="00BE5462" w:rsidRDefault="00373D61" w:rsidP="00373D61">
      <w:pPr>
        <w:pStyle w:val="Tekstkomentarza1"/>
        <w:tabs>
          <w:tab w:val="left" w:pos="720"/>
        </w:tabs>
        <w:jc w:val="right"/>
        <w:rPr>
          <w:rFonts w:eastAsia="Calibri" w:cs="Times New Roman"/>
          <w:color w:val="000000" w:themeColor="text1"/>
          <w:sz w:val="22"/>
          <w:szCs w:val="22"/>
          <w:lang w:val="pl-PL" w:bidi="ar-SA"/>
        </w:rPr>
      </w:pPr>
      <w:r w:rsidRPr="00BE5462">
        <w:rPr>
          <w:rFonts w:eastAsia="Calibri" w:cs="Times New Roman"/>
          <w:color w:val="000000" w:themeColor="text1"/>
          <w:sz w:val="22"/>
          <w:szCs w:val="22"/>
          <w:lang w:val="pl-PL" w:bidi="ar-SA"/>
        </w:rPr>
        <w:t xml:space="preserve">do zapytania ofertowego z dnia </w:t>
      </w:r>
      <w:r w:rsidR="00F93A0A">
        <w:rPr>
          <w:rFonts w:eastAsia="Calibri" w:cs="Times New Roman"/>
          <w:color w:val="000000" w:themeColor="text1"/>
          <w:sz w:val="22"/>
          <w:szCs w:val="22"/>
          <w:lang w:val="pl-PL" w:bidi="ar-SA"/>
        </w:rPr>
        <w:t>1</w:t>
      </w:r>
      <w:r w:rsidR="00A3515C">
        <w:rPr>
          <w:rFonts w:eastAsia="Calibri" w:cs="Times New Roman"/>
          <w:color w:val="000000" w:themeColor="text1"/>
          <w:sz w:val="22"/>
          <w:szCs w:val="22"/>
          <w:lang w:val="pl-PL" w:bidi="ar-SA"/>
        </w:rPr>
        <w:t>2</w:t>
      </w:r>
      <w:r w:rsidR="00F93A0A">
        <w:rPr>
          <w:rFonts w:eastAsia="Calibri" w:cs="Times New Roman"/>
          <w:color w:val="000000" w:themeColor="text1"/>
          <w:sz w:val="22"/>
          <w:szCs w:val="22"/>
          <w:lang w:val="pl-PL" w:bidi="ar-SA"/>
        </w:rPr>
        <w:t>.</w:t>
      </w:r>
      <w:r>
        <w:rPr>
          <w:rFonts w:eastAsia="Calibri" w:cs="Times New Roman"/>
          <w:color w:val="000000" w:themeColor="text1"/>
          <w:sz w:val="22"/>
          <w:szCs w:val="22"/>
          <w:lang w:val="pl-PL" w:bidi="ar-SA"/>
        </w:rPr>
        <w:t>12.20</w:t>
      </w:r>
      <w:r w:rsidR="00A3515C">
        <w:rPr>
          <w:rFonts w:eastAsia="Calibri" w:cs="Times New Roman"/>
          <w:color w:val="000000" w:themeColor="text1"/>
          <w:sz w:val="22"/>
          <w:szCs w:val="22"/>
          <w:lang w:val="pl-PL" w:bidi="ar-SA"/>
        </w:rPr>
        <w:t>23</w:t>
      </w:r>
      <w:r w:rsidR="00783457">
        <w:rPr>
          <w:rFonts w:eastAsia="Calibri" w:cs="Times New Roman"/>
          <w:color w:val="000000" w:themeColor="text1"/>
          <w:sz w:val="22"/>
          <w:szCs w:val="22"/>
          <w:lang w:val="pl-PL" w:bidi="ar-SA"/>
        </w:rPr>
        <w:t xml:space="preserve"> </w:t>
      </w:r>
      <w:r>
        <w:rPr>
          <w:rFonts w:eastAsia="Calibri" w:cs="Times New Roman"/>
          <w:color w:val="000000" w:themeColor="text1"/>
          <w:sz w:val="22"/>
          <w:szCs w:val="22"/>
          <w:lang w:val="pl-PL" w:bidi="ar-SA"/>
        </w:rPr>
        <w:t>r.</w:t>
      </w:r>
    </w:p>
    <w:p w14:paraId="12A029DF" w14:textId="77777777" w:rsidR="00373D61" w:rsidRPr="00BE5462" w:rsidRDefault="00373D61" w:rsidP="00373D61">
      <w:pPr>
        <w:jc w:val="right"/>
        <w:rPr>
          <w:b/>
          <w:color w:val="000000" w:themeColor="text1"/>
          <w:sz w:val="22"/>
          <w:szCs w:val="22"/>
        </w:rPr>
      </w:pPr>
    </w:p>
    <w:p w14:paraId="2572FC85" w14:textId="77777777" w:rsidR="00373D61" w:rsidRPr="00BE5462" w:rsidRDefault="00373D61" w:rsidP="00373D61">
      <w:pPr>
        <w:pStyle w:val="Tekstpodstawowy21"/>
        <w:ind w:left="7791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143"/>
        <w:gridCol w:w="5919"/>
      </w:tblGrid>
      <w:tr w:rsidR="00373D61" w:rsidRPr="00BE5462" w14:paraId="08AA3BA7" w14:textId="77777777" w:rsidTr="0086512C">
        <w:trPr>
          <w:trHeight w:val="1657"/>
        </w:trPr>
        <w:tc>
          <w:tcPr>
            <w:tcW w:w="3369" w:type="dxa"/>
            <w:shd w:val="clear" w:color="C0C0C0" w:fill="auto"/>
          </w:tcPr>
          <w:p w14:paraId="474E501C" w14:textId="77777777" w:rsidR="00373D61" w:rsidRPr="00BE5462" w:rsidRDefault="00373D61" w:rsidP="0086512C">
            <w:pPr>
              <w:rPr>
                <w:color w:val="000000" w:themeColor="text1"/>
              </w:rPr>
            </w:pPr>
          </w:p>
          <w:p w14:paraId="22641B30" w14:textId="77777777" w:rsidR="00373D61" w:rsidRPr="00BE5462" w:rsidRDefault="00373D61" w:rsidP="0086512C">
            <w:pPr>
              <w:rPr>
                <w:color w:val="000000" w:themeColor="text1"/>
              </w:rPr>
            </w:pPr>
          </w:p>
          <w:p w14:paraId="7573D22E" w14:textId="77777777" w:rsidR="00373D61" w:rsidRPr="00BE5462" w:rsidRDefault="00373D61" w:rsidP="0086512C">
            <w:pPr>
              <w:rPr>
                <w:color w:val="000000" w:themeColor="text1"/>
              </w:rPr>
            </w:pPr>
          </w:p>
          <w:p w14:paraId="7753356E" w14:textId="77777777" w:rsidR="00373D61" w:rsidRPr="00BE5462" w:rsidRDefault="00373D61" w:rsidP="0086512C">
            <w:pPr>
              <w:rPr>
                <w:color w:val="000000" w:themeColor="text1"/>
              </w:rPr>
            </w:pPr>
          </w:p>
          <w:p w14:paraId="4E35AD94" w14:textId="77777777" w:rsidR="00373D61" w:rsidRPr="00BE5462" w:rsidRDefault="00373D61" w:rsidP="0086512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iCs/>
                <w:color w:val="000000" w:themeColor="text1"/>
              </w:rPr>
            </w:pPr>
          </w:p>
          <w:p w14:paraId="7C50E0E7" w14:textId="77777777" w:rsidR="00373D61" w:rsidRPr="00BE5462" w:rsidRDefault="00373D61" w:rsidP="0086512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iCs/>
                <w:color w:val="000000" w:themeColor="text1"/>
              </w:rPr>
            </w:pPr>
          </w:p>
          <w:p w14:paraId="45D0EB77" w14:textId="77777777" w:rsidR="00373D61" w:rsidRPr="00BE5462" w:rsidRDefault="00373D61" w:rsidP="0086512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</w:rPr>
            </w:pPr>
            <w:r w:rsidRPr="00BE5462">
              <w:rPr>
                <w:color w:val="000000" w:themeColor="text1"/>
                <w:sz w:val="22"/>
                <w:szCs w:val="22"/>
              </w:rPr>
              <w:t>Pieczęć Wykonawcy</w:t>
            </w:r>
          </w:p>
          <w:p w14:paraId="7AE5FD48" w14:textId="77777777" w:rsidR="00373D61" w:rsidRPr="00BE5462" w:rsidRDefault="00373D61" w:rsidP="0086512C">
            <w:pPr>
              <w:rPr>
                <w:color w:val="000000" w:themeColor="text1"/>
              </w:rPr>
            </w:pPr>
          </w:p>
        </w:tc>
        <w:tc>
          <w:tcPr>
            <w:tcW w:w="6409" w:type="dxa"/>
            <w:shd w:val="solid" w:color="99CCFF" w:fill="auto"/>
            <w:vAlign w:val="center"/>
          </w:tcPr>
          <w:p w14:paraId="6432B72E" w14:textId="77777777" w:rsidR="00373D61" w:rsidRPr="00BE5462" w:rsidRDefault="00373D61" w:rsidP="0086512C">
            <w:pPr>
              <w:jc w:val="center"/>
              <w:rPr>
                <w:b/>
                <w:color w:val="000000" w:themeColor="text1"/>
              </w:rPr>
            </w:pPr>
            <w:r w:rsidRPr="00BE5462">
              <w:rPr>
                <w:b/>
                <w:color w:val="000000" w:themeColor="text1"/>
                <w:sz w:val="22"/>
                <w:szCs w:val="22"/>
              </w:rPr>
              <w:t>OŚWIADCZENIE</w:t>
            </w:r>
          </w:p>
        </w:tc>
      </w:tr>
    </w:tbl>
    <w:p w14:paraId="05BF2447" w14:textId="77777777" w:rsidR="00373D61" w:rsidRPr="00BE5462" w:rsidRDefault="00373D61" w:rsidP="00373D61">
      <w:pPr>
        <w:rPr>
          <w:color w:val="000000" w:themeColor="text1"/>
          <w:sz w:val="22"/>
          <w:szCs w:val="22"/>
        </w:rPr>
      </w:pPr>
    </w:p>
    <w:p w14:paraId="10DF6A86" w14:textId="77777777" w:rsidR="00373D61" w:rsidRPr="00BE5462" w:rsidRDefault="00373D61" w:rsidP="00373D61">
      <w:pPr>
        <w:pStyle w:val="Tekstpodstawowy"/>
        <w:rPr>
          <w:rFonts w:ascii="Times New Roman" w:hAnsi="Times New Roman" w:cs="Times New Roman"/>
          <w:i/>
          <w:iCs/>
          <w:color w:val="000000" w:themeColor="text1"/>
          <w:szCs w:val="22"/>
        </w:rPr>
      </w:pPr>
    </w:p>
    <w:p w14:paraId="66064908" w14:textId="77777777" w:rsidR="00373D61" w:rsidRPr="00BE5462" w:rsidRDefault="00373D61" w:rsidP="00373D61">
      <w:pPr>
        <w:pStyle w:val="Tekstpodstawowy"/>
        <w:rPr>
          <w:rFonts w:ascii="Times New Roman" w:hAnsi="Times New Roman" w:cs="Times New Roman"/>
          <w:iCs/>
          <w:color w:val="000000" w:themeColor="text1"/>
          <w:szCs w:val="22"/>
        </w:rPr>
      </w:pPr>
      <w:r w:rsidRPr="00BE5462">
        <w:rPr>
          <w:rFonts w:ascii="Times New Roman" w:hAnsi="Times New Roman" w:cs="Times New Roman"/>
          <w:iCs/>
          <w:color w:val="000000" w:themeColor="text1"/>
          <w:szCs w:val="22"/>
        </w:rPr>
        <w:t>Oświadczam(y), że:</w:t>
      </w:r>
    </w:p>
    <w:p w14:paraId="1A2C9425" w14:textId="77777777" w:rsidR="00373D61" w:rsidRPr="00BE5462" w:rsidRDefault="00373D61" w:rsidP="00373D6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3B3C19EC" w14:textId="77777777" w:rsidR="00373D61" w:rsidRPr="00BE5462" w:rsidRDefault="00373D61" w:rsidP="00373D6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0BBB3B58" w14:textId="77777777" w:rsidR="00373D61" w:rsidRPr="00BE5462" w:rsidRDefault="00373D61" w:rsidP="00373D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E5462">
        <w:rPr>
          <w:color w:val="000000" w:themeColor="text1"/>
          <w:sz w:val="22"/>
          <w:szCs w:val="22"/>
        </w:rPr>
        <w:t>posiadam(y) uprawnienia do wykonywania określonej działalności lub czynności, jeżeli przepisy prawa nakładają obowiązek ich posiadania,</w:t>
      </w:r>
    </w:p>
    <w:p w14:paraId="28E052D2" w14:textId="77777777" w:rsidR="00373D61" w:rsidRPr="00BE5462" w:rsidRDefault="00373D61" w:rsidP="00373D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E5462">
        <w:rPr>
          <w:color w:val="000000" w:themeColor="text1"/>
          <w:sz w:val="22"/>
          <w:szCs w:val="22"/>
        </w:rPr>
        <w:t>posiadam(y) wiedzę i doświadczenie,</w:t>
      </w:r>
    </w:p>
    <w:p w14:paraId="40D61071" w14:textId="77777777" w:rsidR="00373D61" w:rsidRPr="00BE5462" w:rsidRDefault="00373D61" w:rsidP="00373D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BE5462">
        <w:rPr>
          <w:color w:val="000000" w:themeColor="text1"/>
          <w:sz w:val="22"/>
          <w:szCs w:val="22"/>
        </w:rPr>
        <w:t>dysponuję(my) odpowiednim potencjałem technicznym oraz osobami zdolnymi do wykonania zamówienia,</w:t>
      </w:r>
    </w:p>
    <w:p w14:paraId="6F4183D5" w14:textId="77777777" w:rsidR="00373D61" w:rsidRPr="00BE5462" w:rsidRDefault="00373D61" w:rsidP="00373D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</w:rPr>
      </w:pPr>
      <w:r w:rsidRPr="00BE5462">
        <w:rPr>
          <w:color w:val="000000" w:themeColor="text1"/>
          <w:sz w:val="22"/>
          <w:szCs w:val="22"/>
        </w:rPr>
        <w:t>znajduję(my) się w sytuacji ekonomicznej i finansowej zapewniającej wykonanie zamówienia.</w:t>
      </w:r>
    </w:p>
    <w:p w14:paraId="3F6B78D7" w14:textId="77777777" w:rsidR="00373D61" w:rsidRPr="00BE5462" w:rsidRDefault="00373D61" w:rsidP="00373D61">
      <w:pPr>
        <w:ind w:left="360" w:hanging="360"/>
        <w:jc w:val="both"/>
        <w:rPr>
          <w:color w:val="000000" w:themeColor="text1"/>
          <w:sz w:val="22"/>
          <w:szCs w:val="22"/>
        </w:rPr>
      </w:pPr>
    </w:p>
    <w:p w14:paraId="1907B0B1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57122EF2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6F9FE00A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6362CF93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60C222A0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12B7475E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1C39A290" w14:textId="77777777" w:rsidR="00373D61" w:rsidRPr="00BE5462" w:rsidRDefault="00373D61" w:rsidP="00373D61">
      <w:pPr>
        <w:ind w:left="360" w:hanging="360"/>
        <w:rPr>
          <w:color w:val="000000" w:themeColor="text1"/>
          <w:sz w:val="22"/>
          <w:szCs w:val="22"/>
        </w:rPr>
      </w:pPr>
    </w:p>
    <w:p w14:paraId="6A1E37BD" w14:textId="77777777" w:rsidR="00373D61" w:rsidRPr="00BE5462" w:rsidRDefault="00373D61" w:rsidP="00373D61">
      <w:pPr>
        <w:pStyle w:val="Tekstpodstawowywcity"/>
        <w:spacing w:after="0"/>
        <w:ind w:left="357"/>
        <w:rPr>
          <w:color w:val="000000" w:themeColor="text1"/>
          <w:sz w:val="22"/>
          <w:szCs w:val="22"/>
        </w:rPr>
      </w:pPr>
      <w:r w:rsidRPr="00BE5462">
        <w:rPr>
          <w:color w:val="000000" w:themeColor="text1"/>
          <w:sz w:val="22"/>
          <w:szCs w:val="22"/>
        </w:rPr>
        <w:t>..................................................</w:t>
      </w:r>
    </w:p>
    <w:p w14:paraId="244D4E2A" w14:textId="77777777" w:rsidR="00373D61" w:rsidRPr="00BE5462" w:rsidRDefault="00373D61" w:rsidP="00373D61">
      <w:pPr>
        <w:ind w:left="1068" w:hanging="360"/>
        <w:rPr>
          <w:color w:val="000000" w:themeColor="text1"/>
          <w:sz w:val="22"/>
          <w:szCs w:val="22"/>
          <w:vertAlign w:val="superscript"/>
        </w:rPr>
      </w:pPr>
      <w:r w:rsidRPr="00BE5462">
        <w:rPr>
          <w:color w:val="000000" w:themeColor="text1"/>
          <w:sz w:val="22"/>
          <w:szCs w:val="22"/>
          <w:vertAlign w:val="superscript"/>
        </w:rPr>
        <w:t xml:space="preserve">           miejscowość, data</w:t>
      </w:r>
    </w:p>
    <w:p w14:paraId="44BC6871" w14:textId="77777777" w:rsidR="00373D61" w:rsidRPr="00BE5462" w:rsidRDefault="00373D61" w:rsidP="00373D61">
      <w:pPr>
        <w:ind w:left="1068" w:hanging="360"/>
        <w:rPr>
          <w:color w:val="000000" w:themeColor="text1"/>
          <w:sz w:val="22"/>
          <w:szCs w:val="22"/>
          <w:vertAlign w:val="superscript"/>
        </w:rPr>
      </w:pPr>
    </w:p>
    <w:p w14:paraId="0AFF7FF6" w14:textId="77777777" w:rsidR="00373D61" w:rsidRPr="00BE5462" w:rsidRDefault="00373D61" w:rsidP="00373D61">
      <w:pPr>
        <w:pStyle w:val="Tekstpodstawowywcity"/>
        <w:spacing w:after="0"/>
        <w:ind w:left="4248"/>
        <w:rPr>
          <w:color w:val="000000" w:themeColor="text1"/>
          <w:sz w:val="22"/>
          <w:szCs w:val="22"/>
        </w:rPr>
      </w:pPr>
      <w:r w:rsidRPr="00BE5462">
        <w:rPr>
          <w:color w:val="000000" w:themeColor="text1"/>
          <w:sz w:val="22"/>
          <w:szCs w:val="22"/>
        </w:rPr>
        <w:tab/>
      </w:r>
      <w:r w:rsidRPr="00BE5462">
        <w:rPr>
          <w:color w:val="000000" w:themeColor="text1"/>
          <w:sz w:val="22"/>
          <w:szCs w:val="22"/>
        </w:rPr>
        <w:tab/>
      </w:r>
      <w:r w:rsidRPr="00BE5462">
        <w:rPr>
          <w:color w:val="000000" w:themeColor="text1"/>
          <w:sz w:val="22"/>
          <w:szCs w:val="22"/>
        </w:rPr>
        <w:tab/>
      </w:r>
      <w:r w:rsidRPr="00BE5462">
        <w:rPr>
          <w:color w:val="000000" w:themeColor="text1"/>
          <w:sz w:val="22"/>
          <w:szCs w:val="22"/>
        </w:rPr>
        <w:tab/>
      </w:r>
      <w:r w:rsidRPr="00BE5462">
        <w:rPr>
          <w:color w:val="000000" w:themeColor="text1"/>
          <w:sz w:val="22"/>
          <w:szCs w:val="22"/>
        </w:rPr>
        <w:tab/>
      </w:r>
      <w:r w:rsidRPr="00BE5462">
        <w:rPr>
          <w:color w:val="000000" w:themeColor="text1"/>
          <w:sz w:val="22"/>
          <w:szCs w:val="22"/>
        </w:rPr>
        <w:tab/>
        <w:t xml:space="preserve">      ...........................................................</w:t>
      </w:r>
    </w:p>
    <w:p w14:paraId="06DCA9BB" w14:textId="77777777" w:rsidR="00373D61" w:rsidRPr="00BE5462" w:rsidRDefault="00373D61" w:rsidP="00373D61">
      <w:pPr>
        <w:pStyle w:val="Tekstpodstawowywcity"/>
        <w:spacing w:after="0"/>
        <w:ind w:left="4248"/>
        <w:rPr>
          <w:color w:val="000000" w:themeColor="text1"/>
          <w:sz w:val="22"/>
          <w:szCs w:val="22"/>
          <w:vertAlign w:val="superscript"/>
        </w:rPr>
      </w:pPr>
      <w:r w:rsidRPr="00BE5462">
        <w:rPr>
          <w:color w:val="000000" w:themeColor="text1"/>
          <w:sz w:val="22"/>
          <w:szCs w:val="22"/>
          <w:vertAlign w:val="superscript"/>
        </w:rPr>
        <w:t xml:space="preserve">podpis Wykonawcy lub upoważnionego przedstawiciela </w:t>
      </w:r>
    </w:p>
    <w:p w14:paraId="5A682899" w14:textId="77777777" w:rsidR="00373D61" w:rsidRPr="00BE5462" w:rsidRDefault="00373D61" w:rsidP="00373D61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rPr>
          <w:color w:val="000000" w:themeColor="text1"/>
          <w:sz w:val="22"/>
          <w:szCs w:val="22"/>
          <w:vertAlign w:val="superscript"/>
        </w:rPr>
      </w:pPr>
    </w:p>
    <w:p w14:paraId="68EA623A" w14:textId="77777777" w:rsidR="00373D61" w:rsidRPr="00BE5462" w:rsidRDefault="00373D61" w:rsidP="00373D61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rPr>
          <w:color w:val="000000" w:themeColor="text1"/>
          <w:sz w:val="22"/>
          <w:szCs w:val="22"/>
          <w:vertAlign w:val="superscript"/>
        </w:rPr>
      </w:pPr>
    </w:p>
    <w:p w14:paraId="02C73373" w14:textId="77777777" w:rsidR="00373D61" w:rsidRPr="00BE5462" w:rsidRDefault="00373D61" w:rsidP="00373D61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rPr>
          <w:color w:val="000000" w:themeColor="text1"/>
          <w:sz w:val="22"/>
          <w:szCs w:val="22"/>
          <w:vertAlign w:val="superscript"/>
        </w:rPr>
      </w:pPr>
    </w:p>
    <w:p w14:paraId="2F0D773A" w14:textId="77777777" w:rsidR="00373D61" w:rsidRPr="00BE5462" w:rsidRDefault="00373D61" w:rsidP="00373D61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rPr>
          <w:color w:val="000000" w:themeColor="text1"/>
          <w:sz w:val="22"/>
          <w:szCs w:val="22"/>
          <w:vertAlign w:val="superscript"/>
        </w:rPr>
      </w:pPr>
    </w:p>
    <w:p w14:paraId="32A3CB9B" w14:textId="77777777" w:rsidR="00373D61" w:rsidRPr="00BE5462" w:rsidRDefault="00373D61" w:rsidP="00373D61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rPr>
          <w:color w:val="000000" w:themeColor="text1"/>
          <w:sz w:val="22"/>
          <w:szCs w:val="22"/>
          <w:vertAlign w:val="superscript"/>
        </w:rPr>
      </w:pPr>
    </w:p>
    <w:p w14:paraId="50C6DA7D" w14:textId="77777777" w:rsidR="00373D61" w:rsidRPr="00BE5462" w:rsidRDefault="00373D61" w:rsidP="00373D61">
      <w:pPr>
        <w:rPr>
          <w:color w:val="000000" w:themeColor="text1"/>
          <w:sz w:val="22"/>
          <w:szCs w:val="22"/>
          <w:u w:val="single"/>
        </w:rPr>
      </w:pPr>
      <w:r w:rsidRPr="00BE5462">
        <w:rPr>
          <w:color w:val="000000" w:themeColor="text1"/>
          <w:sz w:val="22"/>
          <w:szCs w:val="22"/>
          <w:u w:val="single"/>
        </w:rPr>
        <w:t>POUCZENIE</w:t>
      </w:r>
    </w:p>
    <w:p w14:paraId="77B8DDCD" w14:textId="77777777" w:rsidR="00373D61" w:rsidRPr="00BE5462" w:rsidRDefault="00373D61" w:rsidP="00373D61">
      <w:pPr>
        <w:jc w:val="center"/>
        <w:rPr>
          <w:color w:val="000000" w:themeColor="text1"/>
          <w:sz w:val="22"/>
          <w:szCs w:val="22"/>
        </w:rPr>
      </w:pPr>
    </w:p>
    <w:p w14:paraId="0A21ED00" w14:textId="77777777" w:rsidR="009A6211" w:rsidRPr="00373D61" w:rsidRDefault="00373D61" w:rsidP="00373D61">
      <w:pPr>
        <w:jc w:val="both"/>
        <w:rPr>
          <w:color w:val="000000" w:themeColor="text1"/>
          <w:sz w:val="22"/>
          <w:szCs w:val="22"/>
          <w:vertAlign w:val="superscript"/>
        </w:rPr>
      </w:pPr>
      <w:r w:rsidRPr="00BE5462">
        <w:rPr>
          <w:color w:val="000000" w:themeColor="text1"/>
          <w:sz w:val="22"/>
          <w:szCs w:val="22"/>
        </w:rPr>
        <w:t>Zgodnie z przepisem a</w:t>
      </w:r>
      <w:r w:rsidRPr="00BE5462">
        <w:rPr>
          <w:bCs/>
          <w:color w:val="000000" w:themeColor="text1"/>
          <w:sz w:val="22"/>
          <w:szCs w:val="22"/>
        </w:rPr>
        <w:t xml:space="preserve">rt. 297. </w:t>
      </w:r>
      <w:r w:rsidRPr="00BE5462">
        <w:rPr>
          <w:color w:val="000000" w:themeColor="text1"/>
          <w:sz w:val="22"/>
          <w:szCs w:val="22"/>
        </w:rPr>
        <w:t xml:space="preserve">§ 1 ustawy z dnia 6 czerwca 1997r. </w:t>
      </w:r>
      <w:r w:rsidRPr="00BE5462">
        <w:rPr>
          <w:bCs/>
          <w:color w:val="000000" w:themeColor="text1"/>
          <w:sz w:val="22"/>
          <w:szCs w:val="22"/>
        </w:rPr>
        <w:t>Kodeks karny</w:t>
      </w:r>
      <w:r w:rsidRPr="00BE5462">
        <w:rPr>
          <w:color w:val="000000" w:themeColor="text1"/>
          <w:sz w:val="22"/>
          <w:szCs w:val="22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color w:val="000000" w:themeColor="text1"/>
          <w:sz w:val="22"/>
          <w:szCs w:val="22"/>
        </w:rPr>
        <w:t>wolności od 3 miesięcy.</w:t>
      </w:r>
    </w:p>
    <w:sectPr w:rsidR="009A6211" w:rsidRPr="00373D61" w:rsidSect="009A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3AB8"/>
    <w:multiLevelType w:val="hybridMultilevel"/>
    <w:tmpl w:val="4308E862"/>
    <w:lvl w:ilvl="0" w:tplc="97D425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num w:numId="1" w16cid:durableId="187754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9E"/>
    <w:rsid w:val="001839D0"/>
    <w:rsid w:val="00373D61"/>
    <w:rsid w:val="007274F1"/>
    <w:rsid w:val="00783457"/>
    <w:rsid w:val="007E2EA9"/>
    <w:rsid w:val="008223B1"/>
    <w:rsid w:val="0091189E"/>
    <w:rsid w:val="009A6211"/>
    <w:rsid w:val="00A3515C"/>
    <w:rsid w:val="00AC475F"/>
    <w:rsid w:val="00CA02BD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5DE7"/>
  <w15:docId w15:val="{CA453F6C-CD57-4C03-B934-6C4224A4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189E"/>
    <w:pPr>
      <w:jc w:val="both"/>
    </w:pPr>
    <w:rPr>
      <w:rFonts w:ascii="Arial" w:hAnsi="Arial" w:cs="Arial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1189E"/>
    <w:rPr>
      <w:rFonts w:ascii="Arial" w:eastAsia="Times New Roman" w:hAnsi="Arial" w:cs="Arial"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18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1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1189E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i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11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91189E"/>
    <w:pPr>
      <w:widowControl w:val="0"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A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Joanna Torczyńska-Henicz</cp:lastModifiedBy>
  <cp:revision>2</cp:revision>
  <cp:lastPrinted>2023-12-13T07:16:00Z</cp:lastPrinted>
  <dcterms:created xsi:type="dcterms:W3CDTF">2023-12-13T07:16:00Z</dcterms:created>
  <dcterms:modified xsi:type="dcterms:W3CDTF">2023-12-13T07:16:00Z</dcterms:modified>
</cp:coreProperties>
</file>